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E4B3B" w14:textId="77777777" w:rsidR="007C0B29" w:rsidRDefault="007C0B29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9584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361"/>
        <w:gridCol w:w="1364"/>
      </w:tblGrid>
      <w:tr w:rsidR="007C0B29" w14:paraId="7932B55F" w14:textId="77777777" w:rsidTr="000866F0">
        <w:trPr>
          <w:trHeight w:val="235"/>
        </w:trPr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8DFB6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7B3BAF" w14:textId="77777777" w:rsidR="007C0B29" w:rsidRDefault="000866F0" w:rsidP="00086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D77FF" w14:textId="77777777" w:rsidR="007C0B29" w:rsidRDefault="007C0B29" w:rsidP="000866F0">
            <w:pPr>
              <w:rPr>
                <w:rFonts w:ascii="Arial" w:hAnsi="Arial"/>
                <w:sz w:val="16"/>
                <w:szCs w:val="24"/>
              </w:rPr>
            </w:pPr>
          </w:p>
          <w:p w14:paraId="78E16027" w14:textId="77777777" w:rsidR="007C0B29" w:rsidRDefault="000866F0" w:rsidP="000866F0">
            <w:pPr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/>
                <w:sz w:val="16"/>
                <w:szCs w:val="24"/>
              </w:rPr>
              <w:t>Remarks / Date</w:t>
            </w:r>
          </w:p>
        </w:tc>
      </w:tr>
      <w:tr w:rsidR="007C0B29" w14:paraId="7A3B1C44" w14:textId="77777777" w:rsidTr="000866F0">
        <w:trPr>
          <w:trHeight w:val="187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B6F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C6C9" w14:textId="77777777" w:rsidR="007C0B29" w:rsidRDefault="007C0B29" w:rsidP="000866F0">
            <w:pPr>
              <w:rPr>
                <w:rFonts w:ascii="Arial" w:hAnsi="Arial" w:cs="Arial"/>
                <w:sz w:val="10"/>
                <w:szCs w:val="10"/>
              </w:rPr>
            </w:pPr>
          </w:p>
          <w:p w14:paraId="28DECF1C" w14:textId="77777777" w:rsidR="007C0B29" w:rsidRDefault="007C0B29" w:rsidP="000866F0">
            <w:pPr>
              <w:rPr>
                <w:rFonts w:ascii="Arial" w:hAnsi="Arial" w:cs="Arial"/>
                <w:sz w:val="10"/>
                <w:szCs w:val="10"/>
              </w:rPr>
            </w:pPr>
          </w:p>
          <w:p w14:paraId="06BC2098" w14:textId="77777777" w:rsidR="007C0B29" w:rsidRDefault="007C0B29" w:rsidP="000866F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0B29" w14:paraId="385A3108" w14:textId="77777777" w:rsidTr="000866F0">
        <w:trPr>
          <w:gridAfter w:val="1"/>
          <w:wAfter w:w="1364" w:type="dxa"/>
          <w:trHeight w:val="187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48B84D9F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869C69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2B4536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0ACCA9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B29" w14:paraId="45EF721F" w14:textId="77777777" w:rsidTr="000866F0">
        <w:trPr>
          <w:gridAfter w:val="1"/>
          <w:wAfter w:w="1364" w:type="dxa"/>
          <w:trHeight w:val="187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7717DE3D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B5BE4C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52586D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17403C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083AB3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C0DD70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FBE78E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EF1293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A838AB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2B27E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D6525B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224AF2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A1F03F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8A5B8F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E7390C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842865" w14:textId="77777777" w:rsidR="007C0B29" w:rsidRDefault="007C0B29" w:rsidP="000866F0">
            <w:pPr>
              <w:rPr>
                <w:rFonts w:ascii="Arial" w:hAnsi="Arial" w:cs="Arial"/>
                <w:sz w:val="11"/>
                <w:szCs w:val="11"/>
              </w:rPr>
            </w:pPr>
          </w:p>
          <w:p w14:paraId="040E9CE3" w14:textId="77777777" w:rsidR="007C0B29" w:rsidRDefault="007C0B29" w:rsidP="000866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A55D0C" w14:textId="77777777" w:rsidR="007C0B29" w:rsidRDefault="007C0B29" w:rsidP="000866F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66F0" w14:paraId="46B2A4A7" w14:textId="77777777" w:rsidTr="000866F0">
        <w:trPr>
          <w:gridAfter w:val="1"/>
          <w:wAfter w:w="1364" w:type="dxa"/>
          <w:trHeight w:val="187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0DF9E429" w14:textId="77777777" w:rsidR="000866F0" w:rsidRDefault="000866F0" w:rsidP="000866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B29" w14:paraId="2DC86198" w14:textId="77777777" w:rsidTr="000866F0">
        <w:trPr>
          <w:trHeight w:val="187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4E637781" w14:textId="77777777" w:rsidR="000866F0" w:rsidRDefault="000866F0" w:rsidP="00086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14:paraId="58EC6BB9" w14:textId="77777777" w:rsidR="007C0B29" w:rsidRDefault="007C0B29" w:rsidP="000866F0">
            <w:pPr>
              <w:rPr>
                <w:rFonts w:ascii="Arial" w:hAnsi="Arial" w:cs="Arial"/>
                <w:sz w:val="10"/>
                <w:szCs w:val="10"/>
              </w:rPr>
            </w:pPr>
          </w:p>
          <w:p w14:paraId="00ED8C93" w14:textId="77777777" w:rsidR="007C0B29" w:rsidRDefault="007C0B29" w:rsidP="000866F0">
            <w:pPr>
              <w:rPr>
                <w:rFonts w:ascii="Arial" w:hAnsi="Arial" w:cs="Arial"/>
                <w:sz w:val="10"/>
                <w:szCs w:val="10"/>
              </w:rPr>
            </w:pPr>
          </w:p>
          <w:p w14:paraId="34369A40" w14:textId="77777777" w:rsidR="007C0B29" w:rsidRDefault="007C0B29" w:rsidP="000866F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0B29" w14:paraId="1026FD05" w14:textId="77777777" w:rsidTr="000866F0">
        <w:trPr>
          <w:trHeight w:val="187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7B54C91D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14:paraId="7EB44B44" w14:textId="77777777" w:rsidR="007C0B29" w:rsidRDefault="007C0B29" w:rsidP="000866F0">
            <w:pPr>
              <w:rPr>
                <w:rFonts w:ascii="Arial" w:hAnsi="Arial" w:cs="Arial"/>
                <w:sz w:val="10"/>
                <w:szCs w:val="10"/>
              </w:rPr>
            </w:pPr>
          </w:p>
          <w:p w14:paraId="65B85D52" w14:textId="77777777" w:rsidR="007C0B29" w:rsidRDefault="007C0B29" w:rsidP="000866F0">
            <w:pPr>
              <w:rPr>
                <w:rFonts w:ascii="Arial" w:hAnsi="Arial" w:cs="Arial"/>
                <w:sz w:val="10"/>
                <w:szCs w:val="10"/>
              </w:rPr>
            </w:pPr>
          </w:p>
          <w:p w14:paraId="6CE10919" w14:textId="77777777" w:rsidR="007C0B29" w:rsidRDefault="007C0B29" w:rsidP="000866F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0B29" w14:paraId="09C0DD67" w14:textId="77777777" w:rsidTr="000866F0">
        <w:trPr>
          <w:trHeight w:val="187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42C562E3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14:paraId="296F6F8A" w14:textId="77777777" w:rsidR="007C0B29" w:rsidRDefault="007C0B29" w:rsidP="000866F0">
            <w:pPr>
              <w:rPr>
                <w:rFonts w:ascii="Arial" w:hAnsi="Arial" w:cs="Arial"/>
                <w:sz w:val="10"/>
                <w:szCs w:val="10"/>
              </w:rPr>
            </w:pPr>
          </w:p>
          <w:p w14:paraId="3316C924" w14:textId="77777777" w:rsidR="007C0B29" w:rsidRDefault="007C0B29" w:rsidP="000866F0">
            <w:pPr>
              <w:rPr>
                <w:rFonts w:ascii="Arial" w:hAnsi="Arial" w:cs="Arial"/>
                <w:sz w:val="10"/>
                <w:szCs w:val="10"/>
              </w:rPr>
            </w:pPr>
          </w:p>
          <w:p w14:paraId="0C2F32E9" w14:textId="77777777" w:rsidR="007C0B29" w:rsidRDefault="007C0B29" w:rsidP="000866F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0B29" w14:paraId="2D503722" w14:textId="77777777" w:rsidTr="000866F0">
        <w:trPr>
          <w:trHeight w:val="187"/>
        </w:trPr>
        <w:tc>
          <w:tcPr>
            <w:tcW w:w="361" w:type="dxa"/>
            <w:tcBorders>
              <w:top w:val="single" w:sz="4" w:space="0" w:color="auto"/>
            </w:tcBorders>
          </w:tcPr>
          <w:p w14:paraId="46FA7A34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14:paraId="122F092A" w14:textId="77777777" w:rsidR="007C0B29" w:rsidRDefault="007C0B29" w:rsidP="000866F0">
            <w:pPr>
              <w:rPr>
                <w:rFonts w:ascii="Arial" w:hAnsi="Arial" w:cs="Arial"/>
                <w:sz w:val="10"/>
                <w:szCs w:val="10"/>
              </w:rPr>
            </w:pPr>
          </w:p>
          <w:p w14:paraId="317F55CB" w14:textId="77777777" w:rsidR="007C0B29" w:rsidRDefault="007C0B29" w:rsidP="000866F0">
            <w:pPr>
              <w:rPr>
                <w:rFonts w:ascii="Arial" w:hAnsi="Arial" w:cs="Arial"/>
                <w:sz w:val="10"/>
                <w:szCs w:val="10"/>
              </w:rPr>
            </w:pPr>
          </w:p>
          <w:p w14:paraId="7D0B15CC" w14:textId="77777777" w:rsidR="007C0B29" w:rsidRDefault="007C0B29" w:rsidP="000866F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95FEF49" w14:textId="77777777" w:rsidR="000866F0" w:rsidRDefault="000866F0">
      <w:pPr>
        <w:rPr>
          <w:rFonts w:ascii="Arial" w:hAnsi="Arial" w:cs="Arial"/>
          <w:b/>
          <w:bCs/>
          <w:sz w:val="16"/>
          <w:szCs w:val="16"/>
          <w:u w:val="single"/>
        </w:rPr>
      </w:pPr>
      <w:bookmarkStart w:id="0" w:name="_GoBack"/>
      <w:r>
        <w:rPr>
          <w:rFonts w:ascii="Arial" w:hAnsi="Arial" w:cs="Arial"/>
          <w:b/>
          <w:bCs/>
          <w:sz w:val="16"/>
          <w:szCs w:val="16"/>
          <w:u w:val="single"/>
        </w:rPr>
        <w:t>CHECKLIST APPLICATION FOR PRE VIVA (BEFORE PRE VIVA) – COMPLETED BY STUDENT</w:t>
      </w:r>
    </w:p>
    <w:bookmarkEnd w:id="0"/>
    <w:p w14:paraId="706BBED9" w14:textId="77777777" w:rsidR="007C0B29" w:rsidRDefault="000866F0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14:paraId="70858A6F" w14:textId="77777777" w:rsidR="007C0B29" w:rsidRDefault="000866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</w:p>
    <w:p w14:paraId="4E1CAB0D" w14:textId="77777777" w:rsidR="007C0B29" w:rsidRDefault="000866F0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RE-REGISTRATION</w:t>
      </w:r>
      <w:r>
        <w:rPr>
          <w:rFonts w:ascii="Arial" w:hAnsi="Arial" w:cs="Arial"/>
          <w:sz w:val="16"/>
          <w:szCs w:val="16"/>
        </w:rPr>
        <w:t xml:space="preserve"> (Student must complete re-registration for the current semester)</w:t>
      </w:r>
    </w:p>
    <w:p w14:paraId="3CDAECC3" w14:textId="77777777" w:rsidR="007C0B29" w:rsidRDefault="007C0B29">
      <w:pPr>
        <w:rPr>
          <w:rFonts w:ascii="Arial" w:hAnsi="Arial" w:cs="Arial"/>
          <w:sz w:val="16"/>
          <w:szCs w:val="16"/>
        </w:rPr>
      </w:pPr>
    </w:p>
    <w:p w14:paraId="35B9C2EB" w14:textId="77777777" w:rsidR="007C0B29" w:rsidRDefault="000866F0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PUBLICATION</w:t>
      </w:r>
      <w:r>
        <w:rPr>
          <w:rFonts w:ascii="Arial" w:hAnsi="Arial" w:cs="Arial"/>
          <w:sz w:val="16"/>
          <w:szCs w:val="16"/>
        </w:rPr>
        <w:t xml:space="preserve"> (A copy of each paper with UMPIR registration number must be attached)</w:t>
      </w:r>
    </w:p>
    <w:tbl>
      <w:tblPr>
        <w:tblStyle w:val="TableGrid"/>
        <w:tblpPr w:leftFromText="180" w:rightFromText="180" w:vertAnchor="text" w:horzAnchor="page" w:tblpX="1887" w:tblpY="174"/>
        <w:tblOverlap w:val="never"/>
        <w:tblW w:w="7236" w:type="dxa"/>
        <w:tblLayout w:type="fixed"/>
        <w:tblLook w:val="04A0" w:firstRow="1" w:lastRow="0" w:firstColumn="1" w:lastColumn="0" w:noHBand="0" w:noVBand="1"/>
      </w:tblPr>
      <w:tblGrid>
        <w:gridCol w:w="1051"/>
        <w:gridCol w:w="1691"/>
        <w:gridCol w:w="1691"/>
        <w:gridCol w:w="1271"/>
        <w:gridCol w:w="1532"/>
      </w:tblGrid>
      <w:tr w:rsidR="007C0B29" w14:paraId="386AF2A6" w14:textId="77777777" w:rsidTr="000866F0">
        <w:trPr>
          <w:trHeight w:val="267"/>
        </w:trPr>
        <w:tc>
          <w:tcPr>
            <w:tcW w:w="1051" w:type="dxa"/>
          </w:tcPr>
          <w:p w14:paraId="32776F30" w14:textId="77777777" w:rsidR="007C0B29" w:rsidRDefault="007C0B29" w:rsidP="000866F0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AF158A9" w14:textId="77777777" w:rsidR="007C0B29" w:rsidRDefault="000866F0" w:rsidP="00086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</w:t>
            </w:r>
          </w:p>
          <w:p w14:paraId="07E3052B" w14:textId="77777777" w:rsidR="007C0B29" w:rsidRDefault="007C0B29" w:rsidP="000866F0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91" w:type="dxa"/>
          </w:tcPr>
          <w:p w14:paraId="2B49F7D2" w14:textId="77777777" w:rsidR="007C0B29" w:rsidRDefault="007C0B29" w:rsidP="000866F0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FB50BC7" w14:textId="77777777" w:rsidR="007C0B29" w:rsidRDefault="000866F0" w:rsidP="00086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DSS</w:t>
            </w:r>
          </w:p>
        </w:tc>
        <w:tc>
          <w:tcPr>
            <w:tcW w:w="1691" w:type="dxa"/>
          </w:tcPr>
          <w:p w14:paraId="6F91BEFC" w14:textId="77777777" w:rsidR="007C0B29" w:rsidRDefault="007C0B29" w:rsidP="000866F0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558C6C1" w14:textId="77777777" w:rsidR="007C0B29" w:rsidRDefault="000866F0" w:rsidP="00086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GRS</w:t>
            </w:r>
          </w:p>
        </w:tc>
        <w:tc>
          <w:tcPr>
            <w:tcW w:w="1271" w:type="dxa"/>
          </w:tcPr>
          <w:p w14:paraId="79CDA1AB" w14:textId="77777777" w:rsidR="007C0B29" w:rsidRDefault="007C0B29" w:rsidP="000866F0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0C008DE" w14:textId="77777777" w:rsidR="007C0B29" w:rsidRDefault="000866F0" w:rsidP="00086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DRS/MRS</w:t>
            </w:r>
          </w:p>
        </w:tc>
        <w:tc>
          <w:tcPr>
            <w:tcW w:w="1532" w:type="dxa"/>
          </w:tcPr>
          <w:p w14:paraId="42210E48" w14:textId="77777777" w:rsidR="007C0B29" w:rsidRDefault="007C0B29" w:rsidP="000866F0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092DADA3" w14:textId="77777777" w:rsidR="007C0B29" w:rsidRDefault="000866F0" w:rsidP="00086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 Student</w:t>
            </w:r>
          </w:p>
        </w:tc>
      </w:tr>
      <w:tr w:rsidR="007C0B29" w14:paraId="386C02D9" w14:textId="77777777" w:rsidTr="000866F0">
        <w:trPr>
          <w:trHeight w:val="249"/>
        </w:trPr>
        <w:tc>
          <w:tcPr>
            <w:tcW w:w="1051" w:type="dxa"/>
          </w:tcPr>
          <w:p w14:paraId="79EB9920" w14:textId="77777777" w:rsidR="007C0B29" w:rsidRDefault="007C0B29" w:rsidP="00086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E5E641F" w14:textId="77777777" w:rsidR="007C0B29" w:rsidRDefault="000866F0" w:rsidP="00086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PhD</w:t>
            </w:r>
          </w:p>
        </w:tc>
        <w:tc>
          <w:tcPr>
            <w:tcW w:w="1691" w:type="dxa"/>
          </w:tcPr>
          <w:p w14:paraId="6633F112" w14:textId="77777777" w:rsidR="007C0B29" w:rsidRDefault="007C0B29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1B42A62" w14:textId="77777777" w:rsidR="007C0B29" w:rsidRDefault="000866F0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peer review</w:t>
            </w:r>
          </w:p>
          <w:p w14:paraId="27CAF28E" w14:textId="77777777" w:rsidR="007C0B29" w:rsidRDefault="000866F0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ISI journal</w:t>
            </w:r>
          </w:p>
          <w:p w14:paraId="2FC7FC4A" w14:textId="77777777" w:rsidR="007C0B29" w:rsidRDefault="000866F0" w:rsidP="000866F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ISI Impact Factor</w:t>
            </w:r>
          </w:p>
          <w:p w14:paraId="26268065" w14:textId="77777777" w:rsidR="007C0B29" w:rsidRDefault="007C0B29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18708B" w14:textId="77777777" w:rsidR="007C0B29" w:rsidRDefault="007C0B29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A253C4" w14:textId="77777777" w:rsidR="007C0B29" w:rsidRDefault="007C0B29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14:paraId="40748D26" w14:textId="77777777" w:rsidR="007C0B29" w:rsidRDefault="007C0B29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57C9E3" w14:textId="77777777" w:rsidR="007C0B29" w:rsidRDefault="000866F0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peer review</w:t>
            </w:r>
          </w:p>
          <w:p w14:paraId="0CE8F690" w14:textId="77777777" w:rsidR="007C0B29" w:rsidRDefault="000866F0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ISI journal</w:t>
            </w:r>
          </w:p>
          <w:p w14:paraId="6047B7C5" w14:textId="77777777" w:rsidR="007C0B29" w:rsidRDefault="000866F0" w:rsidP="000866F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ISI Impact Factor</w:t>
            </w:r>
          </w:p>
        </w:tc>
        <w:tc>
          <w:tcPr>
            <w:tcW w:w="1271" w:type="dxa"/>
          </w:tcPr>
          <w:p w14:paraId="3A61E904" w14:textId="77777777" w:rsidR="007C0B29" w:rsidRDefault="007C0B29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35203C" w14:textId="77777777" w:rsidR="007C0B29" w:rsidRDefault="000866F0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peer review</w:t>
            </w:r>
          </w:p>
          <w:p w14:paraId="66227935" w14:textId="77777777" w:rsidR="007C0B29" w:rsidRDefault="000866F0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Scopus</w:t>
            </w:r>
          </w:p>
          <w:p w14:paraId="5390D72C" w14:textId="77777777" w:rsidR="007C0B29" w:rsidRDefault="000866F0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  <w:p w14:paraId="769B828E" w14:textId="77777777" w:rsidR="007C0B29" w:rsidRDefault="000866F0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peer review</w:t>
            </w:r>
          </w:p>
          <w:p w14:paraId="46EC7E0B" w14:textId="77777777" w:rsidR="007C0B29" w:rsidRDefault="000866F0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Scopus</w:t>
            </w:r>
          </w:p>
          <w:p w14:paraId="79AC3A98" w14:textId="77777777" w:rsidR="007C0B29" w:rsidRDefault="000866F0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ISI</w:t>
            </w:r>
          </w:p>
          <w:p w14:paraId="5F50C7D0" w14:textId="77777777" w:rsidR="007C0B29" w:rsidRDefault="007C0B29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</w:tcPr>
          <w:p w14:paraId="390E544C" w14:textId="77777777" w:rsidR="007C0B29" w:rsidRDefault="007C0B29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C4CA5D" w14:textId="77777777" w:rsidR="007C0B29" w:rsidRDefault="000866F0" w:rsidP="000866F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  peer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review</w:t>
            </w:r>
          </w:p>
          <w:p w14:paraId="19943B10" w14:textId="77777777" w:rsidR="007C0B29" w:rsidRDefault="000866F0" w:rsidP="000866F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AND</w:t>
            </w:r>
          </w:p>
          <w:p w14:paraId="66AA903B" w14:textId="77777777" w:rsidR="007C0B29" w:rsidRDefault="000866F0" w:rsidP="000866F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journal article</w:t>
            </w:r>
          </w:p>
        </w:tc>
      </w:tr>
      <w:tr w:rsidR="007C0B29" w14:paraId="576DFE05" w14:textId="77777777" w:rsidTr="000866F0">
        <w:tc>
          <w:tcPr>
            <w:tcW w:w="1051" w:type="dxa"/>
          </w:tcPr>
          <w:p w14:paraId="22B60963" w14:textId="77777777" w:rsidR="007C0B29" w:rsidRDefault="007C0B29" w:rsidP="00086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92EA8A" w14:textId="77777777" w:rsidR="007C0B29" w:rsidRDefault="000866F0" w:rsidP="00086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Master</w:t>
            </w:r>
          </w:p>
        </w:tc>
        <w:tc>
          <w:tcPr>
            <w:tcW w:w="1691" w:type="dxa"/>
          </w:tcPr>
          <w:p w14:paraId="6B3C8639" w14:textId="77777777" w:rsidR="007C0B29" w:rsidRDefault="007C0B29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14:paraId="0BF62D99" w14:textId="77777777" w:rsidR="007C0B29" w:rsidRDefault="007C0B29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4007D7" w14:textId="77777777" w:rsidR="007C0B29" w:rsidRDefault="000866F0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peer review</w:t>
            </w:r>
          </w:p>
          <w:p w14:paraId="7979CB52" w14:textId="77777777" w:rsidR="007C0B29" w:rsidRDefault="000866F0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ISI Impact Factor</w:t>
            </w:r>
          </w:p>
          <w:p w14:paraId="507A11AF" w14:textId="77777777" w:rsidR="007C0B29" w:rsidRDefault="007C0B29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</w:tcPr>
          <w:p w14:paraId="76053B04" w14:textId="77777777" w:rsidR="007C0B29" w:rsidRDefault="007C0B29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B5FD7E" w14:textId="77777777" w:rsidR="007C0B29" w:rsidRDefault="000866F0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peer review</w:t>
            </w:r>
          </w:p>
          <w:p w14:paraId="7DCA9A1E" w14:textId="77777777" w:rsidR="007C0B29" w:rsidRDefault="000866F0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Scopus</w:t>
            </w:r>
          </w:p>
        </w:tc>
        <w:tc>
          <w:tcPr>
            <w:tcW w:w="1532" w:type="dxa"/>
          </w:tcPr>
          <w:p w14:paraId="60877ED0" w14:textId="77777777" w:rsidR="007C0B29" w:rsidRDefault="007C0B29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18CC9A" w14:textId="77777777" w:rsidR="007C0B29" w:rsidRDefault="000866F0" w:rsidP="00086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peer review</w:t>
            </w:r>
          </w:p>
        </w:tc>
      </w:tr>
      <w:tr w:rsidR="007C0B29" w14:paraId="160135FC" w14:textId="77777777" w:rsidTr="000866F0">
        <w:tc>
          <w:tcPr>
            <w:tcW w:w="1051" w:type="dxa"/>
          </w:tcPr>
          <w:p w14:paraId="31B6E9FF" w14:textId="77777777" w:rsidR="007C0B29" w:rsidRDefault="007C0B29" w:rsidP="00086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3BAFDB" w14:textId="77777777" w:rsidR="007C0B29" w:rsidRDefault="000866F0" w:rsidP="00086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Remark (/)</w:t>
            </w:r>
          </w:p>
          <w:p w14:paraId="79D644B0" w14:textId="77777777" w:rsidR="007C0B29" w:rsidRDefault="007C0B29" w:rsidP="000866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14:paraId="2C1615DD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</w:tcPr>
          <w:p w14:paraId="665197EC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</w:tcPr>
          <w:p w14:paraId="633E345D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14:paraId="646BC8BF" w14:textId="77777777" w:rsidR="007C0B29" w:rsidRDefault="007C0B29" w:rsidP="000866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80BBEB" w14:textId="77777777" w:rsidR="007C0B29" w:rsidRDefault="007C0B29">
      <w:pPr>
        <w:rPr>
          <w:rFonts w:ascii="Arial" w:hAnsi="Arial" w:cs="Arial"/>
          <w:sz w:val="16"/>
          <w:szCs w:val="16"/>
        </w:rPr>
      </w:pPr>
    </w:p>
    <w:p w14:paraId="30B60921" w14:textId="77777777" w:rsidR="000866F0" w:rsidRDefault="000866F0">
      <w:pPr>
        <w:rPr>
          <w:rFonts w:ascii="Arial" w:hAnsi="Arial" w:cs="Arial"/>
          <w:sz w:val="16"/>
          <w:szCs w:val="16"/>
        </w:rPr>
      </w:pPr>
    </w:p>
    <w:p w14:paraId="5288F9E6" w14:textId="77777777" w:rsidR="007C0B29" w:rsidRDefault="000866F0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GRADUATION REQUIREMENT</w:t>
      </w:r>
    </w:p>
    <w:p w14:paraId="6BE7CE42" w14:textId="77777777" w:rsidR="007C0B29" w:rsidRDefault="007C0B29">
      <w:pPr>
        <w:rPr>
          <w:rFonts w:ascii="Arial" w:hAnsi="Arial" w:cs="Arial"/>
          <w:sz w:val="16"/>
          <w:szCs w:val="16"/>
        </w:rPr>
      </w:pPr>
    </w:p>
    <w:p w14:paraId="36E0B4C9" w14:textId="77777777" w:rsidR="007C0B29" w:rsidRDefault="000866F0">
      <w:pPr>
        <w:numPr>
          <w:ilvl w:val="0"/>
          <w:numId w:val="2"/>
        </w:numPr>
        <w:ind w:left="346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Pass the requirement of proposal defense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58451C4" w14:textId="77777777" w:rsidR="007C0B29" w:rsidRDefault="007C0B29">
      <w:pPr>
        <w:ind w:left="346"/>
        <w:rPr>
          <w:rFonts w:ascii="Arial" w:hAnsi="Arial" w:cs="Arial"/>
          <w:sz w:val="16"/>
          <w:szCs w:val="16"/>
        </w:rPr>
      </w:pPr>
    </w:p>
    <w:p w14:paraId="2041C8BC" w14:textId="77777777" w:rsidR="007C0B29" w:rsidRDefault="000866F0">
      <w:pPr>
        <w:numPr>
          <w:ilvl w:val="0"/>
          <w:numId w:val="2"/>
        </w:numPr>
        <w:ind w:left="346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Present the faculty colloquium</w:t>
      </w:r>
    </w:p>
    <w:p w14:paraId="16BEA9CB" w14:textId="77777777" w:rsidR="007C0B29" w:rsidRDefault="007C0B29">
      <w:pPr>
        <w:ind w:left="346"/>
        <w:rPr>
          <w:rFonts w:ascii="Arial" w:hAnsi="Arial" w:cs="Arial"/>
          <w:sz w:val="16"/>
          <w:szCs w:val="16"/>
        </w:rPr>
      </w:pPr>
    </w:p>
    <w:p w14:paraId="2B848DE4" w14:textId="77777777" w:rsidR="007C0B29" w:rsidRDefault="000866F0">
      <w:pPr>
        <w:numPr>
          <w:ilvl w:val="0"/>
          <w:numId w:val="2"/>
        </w:numPr>
        <w:ind w:left="346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Pass the prerequisite courses (if any) as determined by the faculty</w:t>
      </w:r>
    </w:p>
    <w:p w14:paraId="17441FB3" w14:textId="77777777" w:rsidR="007C0B29" w:rsidRDefault="007C0B29">
      <w:pPr>
        <w:ind w:left="346"/>
        <w:rPr>
          <w:rFonts w:ascii="Arial" w:hAnsi="Arial" w:cs="Arial"/>
          <w:sz w:val="16"/>
          <w:szCs w:val="16"/>
        </w:rPr>
      </w:pPr>
    </w:p>
    <w:p w14:paraId="2B80CE86" w14:textId="77777777" w:rsidR="007C0B29" w:rsidRDefault="000866F0">
      <w:pPr>
        <w:numPr>
          <w:ilvl w:val="0"/>
          <w:numId w:val="2"/>
        </w:numPr>
        <w:ind w:left="346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Fulfill the minimum duration of candidature </w:t>
      </w:r>
    </w:p>
    <w:p w14:paraId="077FC2E0" w14:textId="77777777" w:rsidR="007C0B29" w:rsidRDefault="007C0B29">
      <w:pPr>
        <w:rPr>
          <w:rFonts w:ascii="Arial" w:hAnsi="Arial" w:cs="Arial"/>
          <w:sz w:val="16"/>
          <w:szCs w:val="16"/>
        </w:rPr>
      </w:pPr>
    </w:p>
    <w:p w14:paraId="4B63B6D5" w14:textId="77777777" w:rsidR="007C0B29" w:rsidRDefault="007C0B29">
      <w:pPr>
        <w:rPr>
          <w:rFonts w:ascii="Arial" w:hAnsi="Arial" w:cs="Arial"/>
          <w:sz w:val="16"/>
          <w:szCs w:val="16"/>
        </w:rPr>
      </w:pPr>
    </w:p>
    <w:p w14:paraId="4B69F0B4" w14:textId="77777777" w:rsidR="007C0B29" w:rsidRDefault="007C0B29">
      <w:pPr>
        <w:rPr>
          <w:rFonts w:ascii="Arial" w:hAnsi="Arial" w:cs="Arial"/>
          <w:sz w:val="16"/>
          <w:szCs w:val="16"/>
        </w:rPr>
      </w:pPr>
    </w:p>
    <w:p w14:paraId="3A4415BD" w14:textId="77777777" w:rsidR="000866F0" w:rsidRDefault="000866F0">
      <w:pPr>
        <w:rPr>
          <w:rFonts w:ascii="Arial" w:hAnsi="Arial" w:cs="Arial"/>
          <w:sz w:val="16"/>
          <w:szCs w:val="16"/>
        </w:rPr>
      </w:pPr>
    </w:p>
    <w:p w14:paraId="6102C029" w14:textId="77777777" w:rsidR="000866F0" w:rsidRDefault="000866F0">
      <w:pPr>
        <w:rPr>
          <w:rFonts w:ascii="Arial" w:hAnsi="Arial" w:cs="Arial"/>
          <w:sz w:val="16"/>
          <w:szCs w:val="16"/>
        </w:rPr>
      </w:pPr>
    </w:p>
    <w:p w14:paraId="4192D031" w14:textId="77777777" w:rsidR="000866F0" w:rsidRPr="000866F0" w:rsidRDefault="000866F0" w:rsidP="000866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</w:t>
      </w:r>
    </w:p>
    <w:p w14:paraId="3849C5D6" w14:textId="77777777" w:rsidR="000866F0" w:rsidRDefault="000866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Signature</w:t>
      </w:r>
    </w:p>
    <w:p w14:paraId="01377B03" w14:textId="77777777" w:rsidR="000866F0" w:rsidRDefault="000866F0">
      <w:pPr>
        <w:rPr>
          <w:rFonts w:ascii="Arial" w:hAnsi="Arial" w:cs="Arial"/>
          <w:sz w:val="16"/>
          <w:szCs w:val="16"/>
        </w:rPr>
      </w:pPr>
    </w:p>
    <w:p w14:paraId="4876D484" w14:textId="77777777" w:rsidR="000866F0" w:rsidRDefault="000866F0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Name :</w:t>
      </w:r>
      <w:proofErr w:type="gramEnd"/>
    </w:p>
    <w:p w14:paraId="11C3AF2A" w14:textId="77777777" w:rsidR="000866F0" w:rsidRDefault="000866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Student’s Id. </w:t>
      </w:r>
      <w:proofErr w:type="gramStart"/>
      <w:r>
        <w:rPr>
          <w:rFonts w:ascii="Arial" w:hAnsi="Arial" w:cs="Arial"/>
          <w:sz w:val="16"/>
          <w:szCs w:val="16"/>
        </w:rPr>
        <w:t>No :</w:t>
      </w:r>
      <w:proofErr w:type="gramEnd"/>
    </w:p>
    <w:p w14:paraId="1B2389B8" w14:textId="77777777" w:rsidR="000866F0" w:rsidRDefault="000866F0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Date :</w:t>
      </w:r>
      <w:proofErr w:type="gramEnd"/>
    </w:p>
    <w:p w14:paraId="3D6718CF" w14:textId="77777777" w:rsidR="000866F0" w:rsidRDefault="000866F0">
      <w:pPr>
        <w:rPr>
          <w:rFonts w:ascii="Arial" w:hAnsi="Arial" w:cs="Arial"/>
          <w:sz w:val="16"/>
          <w:szCs w:val="16"/>
        </w:rPr>
      </w:pPr>
    </w:p>
    <w:p w14:paraId="372F832F" w14:textId="77777777" w:rsidR="000866F0" w:rsidRDefault="000866F0">
      <w:pPr>
        <w:rPr>
          <w:rFonts w:ascii="Arial" w:hAnsi="Arial" w:cs="Arial"/>
          <w:sz w:val="16"/>
          <w:szCs w:val="16"/>
        </w:rPr>
      </w:pPr>
    </w:p>
    <w:p w14:paraId="34C86E94" w14:textId="77777777" w:rsidR="000866F0" w:rsidRDefault="000866F0">
      <w:pPr>
        <w:rPr>
          <w:rFonts w:ascii="Arial" w:hAnsi="Arial" w:cs="Arial"/>
          <w:sz w:val="16"/>
          <w:szCs w:val="16"/>
        </w:rPr>
      </w:pPr>
    </w:p>
    <w:p w14:paraId="0846E8B4" w14:textId="77777777" w:rsidR="000866F0" w:rsidRDefault="000866F0">
      <w:pPr>
        <w:rPr>
          <w:rFonts w:ascii="Arial" w:hAnsi="Arial" w:cs="Arial"/>
          <w:sz w:val="16"/>
          <w:szCs w:val="16"/>
        </w:rPr>
      </w:pPr>
    </w:p>
    <w:p w14:paraId="2359F910" w14:textId="77777777" w:rsidR="000866F0" w:rsidRDefault="000866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Verified by,</w:t>
      </w:r>
    </w:p>
    <w:p w14:paraId="4DB4B314" w14:textId="77777777" w:rsidR="000866F0" w:rsidRDefault="000866F0">
      <w:pPr>
        <w:rPr>
          <w:rFonts w:ascii="Arial" w:hAnsi="Arial" w:cs="Arial"/>
          <w:sz w:val="16"/>
          <w:szCs w:val="16"/>
        </w:rPr>
      </w:pPr>
    </w:p>
    <w:p w14:paraId="2846DF0F" w14:textId="77777777" w:rsidR="000866F0" w:rsidRDefault="000866F0">
      <w:pPr>
        <w:rPr>
          <w:rFonts w:ascii="Arial" w:hAnsi="Arial" w:cs="Arial"/>
          <w:sz w:val="16"/>
          <w:szCs w:val="16"/>
        </w:rPr>
      </w:pPr>
    </w:p>
    <w:p w14:paraId="41E7FF4B" w14:textId="77777777" w:rsidR="000866F0" w:rsidRDefault="000866F0">
      <w:pPr>
        <w:rPr>
          <w:rFonts w:ascii="Arial" w:hAnsi="Arial" w:cs="Arial"/>
          <w:sz w:val="16"/>
          <w:szCs w:val="16"/>
        </w:rPr>
      </w:pPr>
    </w:p>
    <w:p w14:paraId="7C39A69A" w14:textId="77777777" w:rsidR="000866F0" w:rsidRDefault="000866F0">
      <w:pPr>
        <w:rPr>
          <w:rFonts w:ascii="Arial" w:hAnsi="Arial" w:cs="Arial"/>
          <w:sz w:val="16"/>
          <w:szCs w:val="16"/>
        </w:rPr>
      </w:pPr>
    </w:p>
    <w:p w14:paraId="4AB9514A" w14:textId="77777777" w:rsidR="000866F0" w:rsidRDefault="000866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</w:t>
      </w:r>
    </w:p>
    <w:p w14:paraId="42705ABA" w14:textId="77777777" w:rsidR="000866F0" w:rsidRDefault="000866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Main Supervisor’s Signature &amp; Official Stamp</w:t>
      </w:r>
    </w:p>
    <w:p w14:paraId="6B55590D" w14:textId="77777777" w:rsidR="000866F0" w:rsidRDefault="000866F0">
      <w:pPr>
        <w:rPr>
          <w:rFonts w:ascii="Arial" w:hAnsi="Arial" w:cs="Arial"/>
          <w:sz w:val="16"/>
          <w:szCs w:val="16"/>
        </w:rPr>
      </w:pPr>
    </w:p>
    <w:p w14:paraId="44462C80" w14:textId="77777777" w:rsidR="000866F0" w:rsidRDefault="000866F0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Name :</w:t>
      </w:r>
      <w:proofErr w:type="gramEnd"/>
    </w:p>
    <w:p w14:paraId="5326102D" w14:textId="77777777" w:rsidR="000866F0" w:rsidRDefault="000866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 :</w:t>
      </w:r>
    </w:p>
    <w:sectPr w:rsidR="000866F0" w:rsidSect="000866F0">
      <w:pgSz w:w="11906" w:h="16838"/>
      <w:pgMar w:top="1440" w:right="180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D39AA6"/>
    <w:multiLevelType w:val="singleLevel"/>
    <w:tmpl w:val="88D39AA6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443F83B8"/>
    <w:multiLevelType w:val="singleLevel"/>
    <w:tmpl w:val="443F83B8"/>
    <w:lvl w:ilvl="0">
      <w:start w:val="1"/>
      <w:numFmt w:val="lowerLetter"/>
      <w:suff w:val="space"/>
      <w:lvlText w:val="%1)"/>
      <w:lvlJc w:val="left"/>
      <w:rPr>
        <w:rFonts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866F0"/>
    <w:rsid w:val="00172A27"/>
    <w:rsid w:val="007C0B29"/>
    <w:rsid w:val="009B744F"/>
    <w:rsid w:val="2A463549"/>
    <w:rsid w:val="46CD76F6"/>
    <w:rsid w:val="4E420B49"/>
    <w:rsid w:val="5564281D"/>
    <w:rsid w:val="7A0F7B1F"/>
    <w:rsid w:val="7C08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DC969"/>
  <w15:docId w15:val="{DFEE053D-4F2D-47DB-8F50-7D8DB778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F3987D6D5BA4BACACA181E2671DC7" ma:contentTypeVersion="18" ma:contentTypeDescription="Create a new document." ma:contentTypeScope="" ma:versionID="70fcb6c85472adae3bb4aa2cdc845f03">
  <xsd:schema xmlns:xsd="http://www.w3.org/2001/XMLSchema" xmlns:xs="http://www.w3.org/2001/XMLSchema" xmlns:p="http://schemas.microsoft.com/office/2006/metadata/properties" xmlns:ns3="1643b117-eab5-4453-858a-13049f19f9e4" xmlns:ns4="28bfb744-fb37-4ff7-a050-78d6187ded08" targetNamespace="http://schemas.microsoft.com/office/2006/metadata/properties" ma:root="true" ma:fieldsID="9a3c0dddafb7efca8f4e0013d23517ae" ns3:_="" ns4:_="">
    <xsd:import namespace="1643b117-eab5-4453-858a-13049f19f9e4"/>
    <xsd:import namespace="28bfb744-fb37-4ff7-a050-78d6187ded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3b117-eab5-4453-858a-13049f19f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fb744-fb37-4ff7-a050-78d6187de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43b117-eab5-4453-858a-13049f19f9e4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8AE657-0A75-47D6-A4FC-B5D89A60A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3b117-eab5-4453-858a-13049f19f9e4"/>
    <ds:schemaRef ds:uri="28bfb744-fb37-4ff7-a050-78d6187de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A699AF-D85D-4234-B431-C154EEA945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3C2719-2205-4DAC-BF3F-7D50EABA9126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1643b117-eab5-4453-858a-13049f19f9e4"/>
    <ds:schemaRef ds:uri="http://schemas.microsoft.com/office/2006/metadata/properties"/>
    <ds:schemaRef ds:uri="http://schemas.openxmlformats.org/package/2006/metadata/core-properties"/>
    <ds:schemaRef ds:uri="28bfb744-fb37-4ff7-a050-78d6187ded0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</dc:creator>
  <cp:lastModifiedBy>RUWAIDA BINTI ABDUL RASID.</cp:lastModifiedBy>
  <cp:revision>2</cp:revision>
  <dcterms:created xsi:type="dcterms:W3CDTF">2024-02-02T04:39:00Z</dcterms:created>
  <dcterms:modified xsi:type="dcterms:W3CDTF">2024-02-02T04:39:00Z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0B0CDCEA6F4B45F3AB3B23868CA8AC83</vt:lpwstr>
  </property>
  <property fmtid="{D5CDD505-2E9C-101B-9397-08002B2CF9AE}" pid="4" name="ContentTypeId">
    <vt:lpwstr>0x010100391F3987D6D5BA4BACACA181E2671DC7</vt:lpwstr>
  </property>
</Properties>
</file>